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Roboto Condensed" w:cs="Roboto Condensed" w:eastAsia="Roboto Condensed" w:hAnsi="Roboto Condensed"/>
          <w:b w:val="1"/>
          <w:sz w:val="22"/>
          <w:szCs w:val="22"/>
        </w:rPr>
      </w:pPr>
      <w:r w:rsidDel="00000000" w:rsidR="00000000" w:rsidRPr="00000000">
        <w:rPr>
          <w:rtl w:val="0"/>
        </w:rPr>
      </w:r>
    </w:p>
    <w:tbl>
      <w:tblPr>
        <w:tblStyle w:val="Table1"/>
        <w:tblW w:w="1021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95"/>
        <w:gridCol w:w="3315"/>
        <w:gridCol w:w="3405"/>
        <w:tblGridChange w:id="0">
          <w:tblGrid>
            <w:gridCol w:w="3495"/>
            <w:gridCol w:w="3315"/>
            <w:gridCol w:w="3405"/>
          </w:tblGrid>
        </w:tblGridChange>
      </w:tblGrid>
      <w:tr>
        <w:trPr>
          <w:cantSplit w:val="0"/>
          <w:trHeight w:val="930" w:hRule="atLeast"/>
          <w:tblHeader w:val="0"/>
        </w:trPr>
        <w:tc>
          <w:tcPr>
            <w:gridSpan w:val="3"/>
            <w:tcBorders>
              <w:top w:color="4fc3cd" w:space="0" w:sz="12" w:val="single"/>
              <w:left w:color="4fc3cd" w:space="0" w:sz="12" w:val="single"/>
              <w:bottom w:color="000000" w:space="0" w:sz="0" w:val="nil"/>
              <w:right w:color="0b0647"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jc w:val="center"/>
              <w:rPr>
                <w:rFonts w:ascii="Roboto Condensed" w:cs="Roboto Condensed" w:eastAsia="Roboto Condensed" w:hAnsi="Roboto Condensed"/>
                <w:sz w:val="22"/>
                <w:szCs w:val="22"/>
              </w:rPr>
            </w:pPr>
            <w:hyperlink r:id="rId7">
              <w:r w:rsidDel="00000000" w:rsidR="00000000" w:rsidRPr="00000000">
                <w:rPr>
                  <w:rFonts w:ascii="Roboto Condensed" w:cs="Roboto Condensed" w:eastAsia="Roboto Condensed" w:hAnsi="Roboto Condensed"/>
                  <w:color w:val="1155cc"/>
                  <w:sz w:val="22"/>
                  <w:szCs w:val="22"/>
                  <w:u w:val="single"/>
                </w:rPr>
                <w:drawing>
                  <wp:inline distB="114300" distT="114300" distL="114300" distR="114300">
                    <wp:extent cx="6265339" cy="467725"/>
                    <wp:effectExtent b="0" l="0" r="0" t="0"/>
                    <wp:docPr id="10" name="image2.png"/>
                    <a:graphic>
                      <a:graphicData uri="http://schemas.openxmlformats.org/drawingml/2006/picture">
                        <pic:pic>
                          <pic:nvPicPr>
                            <pic:cNvPr id="0" name="image2.png"/>
                            <pic:cNvPicPr preferRelativeResize="0"/>
                          </pic:nvPicPr>
                          <pic:blipFill>
                            <a:blip r:embed="rId8"/>
                            <a:srcRect b="0" l="177" r="177" t="0"/>
                            <a:stretch>
                              <a:fillRect/>
                            </a:stretch>
                          </pic:blipFill>
                          <pic:spPr>
                            <a:xfrm>
                              <a:off x="0" y="0"/>
                              <a:ext cx="6265339" cy="467725"/>
                            </a:xfrm>
                            <a:prstGeom prst="rect"/>
                            <a:ln/>
                          </pic:spPr>
                        </pic:pic>
                      </a:graphicData>
                    </a:graphic>
                  </wp:inline>
                </w:drawing>
              </w:r>
            </w:hyperlink>
            <w:r w:rsidDel="00000000" w:rsidR="00000000" w:rsidRPr="00000000">
              <w:rPr>
                <w:rtl w:val="0"/>
              </w:rPr>
            </w:r>
          </w:p>
        </w:tc>
      </w:tr>
      <w:tr>
        <w:trPr>
          <w:cantSplit w:val="0"/>
          <w:trHeight w:val="10905" w:hRule="atLeast"/>
          <w:tblHeader w:val="0"/>
        </w:trPr>
        <w:tc>
          <w:tcPr>
            <w:gridSpan w:val="3"/>
            <w:tcBorders>
              <w:top w:color="000000" w:space="0" w:sz="0" w:val="nil"/>
              <w:left w:color="4fc3cd" w:space="0" w:sz="12" w:val="single"/>
              <w:bottom w:color="000000" w:space="0" w:sz="0" w:val="nil"/>
              <w:right w:color="0b0647" w:space="0" w:sz="24" w:val="single"/>
            </w:tcBorders>
            <w:shd w:fill="auto" w:val="clear"/>
            <w:tcMar>
              <w:top w:w="144.0" w:type="dxa"/>
              <w:left w:w="144.0" w:type="dxa"/>
              <w:bottom w:w="144.0" w:type="dxa"/>
              <w:right w:w="144.0" w:type="dxa"/>
            </w:tcMar>
            <w:vAlign w:val="top"/>
          </w:tcPr>
          <w:p w:rsidR="00000000" w:rsidDel="00000000" w:rsidP="00000000" w:rsidRDefault="00000000" w:rsidRPr="00000000" w14:paraId="00000005">
            <w:pPr>
              <w:jc w:val="center"/>
              <w:rPr>
                <w:rFonts w:ascii="Roboto Condensed" w:cs="Roboto Condensed" w:eastAsia="Roboto Condensed" w:hAnsi="Roboto Condensed"/>
                <w:b w:val="1"/>
              </w:rPr>
            </w:pPr>
            <w:r w:rsidDel="00000000" w:rsidR="00000000" w:rsidRPr="00000000">
              <w:rPr>
                <w:rFonts w:ascii="Roboto Condensed" w:cs="Roboto Condensed" w:eastAsia="Roboto Condensed" w:hAnsi="Roboto Condensed"/>
                <w:b w:val="1"/>
                <w:rtl w:val="0"/>
              </w:rPr>
              <w:t xml:space="preserve">ACTIVITIES</w:t>
            </w:r>
          </w:p>
          <w:p w:rsidR="00000000" w:rsidDel="00000000" w:rsidP="00000000" w:rsidRDefault="00000000" w:rsidRPr="00000000" w14:paraId="00000006">
            <w:pPr>
              <w:jc w:val="center"/>
              <w:rPr>
                <w:rFonts w:ascii="Roboto Condensed" w:cs="Roboto Condensed" w:eastAsia="Roboto Condensed" w:hAnsi="Roboto Condensed"/>
                <w:b w:val="1"/>
                <w:sz w:val="22"/>
                <w:szCs w:val="22"/>
              </w:rPr>
            </w:pPr>
            <w:r w:rsidDel="00000000" w:rsidR="00000000" w:rsidRPr="00000000">
              <w:rPr>
                <w:rFonts w:ascii="Roboto Condensed" w:cs="Roboto Condensed" w:eastAsia="Roboto Condensed" w:hAnsi="Roboto Condensed"/>
                <w:b w:val="1"/>
                <w:sz w:val="22"/>
                <w:szCs w:val="22"/>
                <w:rtl w:val="0"/>
              </w:rPr>
              <w:t xml:space="preserve">INSTRUCTOR NOTES</w:t>
            </w:r>
          </w:p>
          <w:p w:rsidR="00000000" w:rsidDel="00000000" w:rsidP="00000000" w:rsidRDefault="00000000" w:rsidRPr="00000000" w14:paraId="00000007">
            <w:pPr>
              <w:rPr>
                <w:rFonts w:ascii="Roboto Condensed" w:cs="Roboto Condensed" w:eastAsia="Roboto Condensed" w:hAnsi="Roboto Condensed"/>
                <w:sz w:val="22"/>
                <w:szCs w:val="22"/>
                <w:u w:val="single"/>
              </w:rPr>
            </w:pPr>
            <w:r w:rsidDel="00000000" w:rsidR="00000000" w:rsidRPr="00000000">
              <w:rPr>
                <w:rtl w:val="0"/>
              </w:rPr>
            </w:r>
          </w:p>
          <w:p w:rsidR="00000000" w:rsidDel="00000000" w:rsidP="00000000" w:rsidRDefault="00000000" w:rsidRPr="00000000" w14:paraId="00000008">
            <w:pPr>
              <w:rPr>
                <w:rFonts w:ascii="Roboto Condensed" w:cs="Roboto Condensed" w:eastAsia="Roboto Condensed" w:hAnsi="Roboto Condensed"/>
                <w:sz w:val="22"/>
                <w:szCs w:val="22"/>
                <w:u w:val="single"/>
              </w:rPr>
            </w:pPr>
            <w:r w:rsidDel="00000000" w:rsidR="00000000" w:rsidRPr="00000000">
              <w:rPr>
                <w:rFonts w:ascii="Roboto Condensed" w:cs="Roboto Condensed" w:eastAsia="Roboto Condensed" w:hAnsi="Roboto Condensed"/>
                <w:sz w:val="22"/>
                <w:szCs w:val="22"/>
                <w:u w:val="single"/>
                <w:rtl w:val="0"/>
              </w:rPr>
              <w:t xml:space="preserve">Narrative Design &amp; Concept Art Jams</w:t>
            </w:r>
            <w:r w:rsidDel="00000000" w:rsidR="00000000" w:rsidRPr="00000000">
              <w:rPr>
                <w:rtl w:val="0"/>
              </w:rPr>
            </w:r>
          </w:p>
          <w:p w:rsidR="00000000" w:rsidDel="00000000" w:rsidP="00000000" w:rsidRDefault="00000000" w:rsidRPr="00000000" w14:paraId="00000009">
            <w:pPr>
              <w:rPr>
                <w:rFonts w:ascii="Roboto Condensed" w:cs="Roboto Condensed" w:eastAsia="Roboto Condensed" w:hAnsi="Roboto Condensed"/>
                <w:sz w:val="22"/>
                <w:szCs w:val="22"/>
                <w:highlight w:val="white"/>
              </w:rPr>
            </w:pPr>
            <w:r w:rsidDel="00000000" w:rsidR="00000000" w:rsidRPr="00000000">
              <w:rPr>
                <w:rFonts w:ascii="Roboto Condensed" w:cs="Roboto Condensed" w:eastAsia="Roboto Condensed" w:hAnsi="Roboto Condensed"/>
                <w:sz w:val="22"/>
                <w:szCs w:val="22"/>
                <w:highlight w:val="white"/>
                <w:rtl w:val="0"/>
              </w:rPr>
              <w:t xml:space="preserve">Students are split into two groups -- writers (or "narrative designers") and artists. There should be some barrier between the groups so that neither group knows what the other group is doing (or receiving as a jumping off point). </w:t>
            </w:r>
          </w:p>
          <w:p w:rsidR="00000000" w:rsidDel="00000000" w:rsidP="00000000" w:rsidRDefault="00000000" w:rsidRPr="00000000" w14:paraId="0000000A">
            <w:pPr>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0B">
            <w:pPr>
              <w:rPr>
                <w:rFonts w:ascii="Roboto Condensed" w:cs="Roboto Condensed" w:eastAsia="Roboto Condensed" w:hAnsi="Roboto Condensed"/>
                <w:sz w:val="22"/>
                <w:szCs w:val="22"/>
                <w:highlight w:val="white"/>
              </w:rPr>
            </w:pPr>
            <w:r w:rsidDel="00000000" w:rsidR="00000000" w:rsidRPr="00000000">
              <w:rPr>
                <w:rFonts w:ascii="Roboto Condensed" w:cs="Roboto Condensed" w:eastAsia="Roboto Condensed" w:hAnsi="Roboto Condensed"/>
                <w:sz w:val="22"/>
                <w:szCs w:val="22"/>
                <w:rtl w:val="0"/>
              </w:rPr>
              <w:t xml:space="preserve">The writers are given an original piece of concept art </w:t>
            </w:r>
            <w:r w:rsidDel="00000000" w:rsidR="00000000" w:rsidRPr="00000000">
              <w:rPr>
                <w:rFonts w:ascii="Roboto Condensed" w:cs="Roboto Condensed" w:eastAsia="Roboto Condensed" w:hAnsi="Roboto Condensed"/>
                <w:sz w:val="22"/>
                <w:szCs w:val="22"/>
                <w:highlight w:val="white"/>
                <w:rtl w:val="0"/>
              </w:rPr>
              <w:t xml:space="preserve">of a character or environment. Students will have limited time to come up with the associated game's genre, general storyline, setting/environment description, and character </w:t>
            </w:r>
            <w:r w:rsidDel="00000000" w:rsidR="00000000" w:rsidRPr="00000000">
              <w:rPr>
                <w:rFonts w:ascii="Roboto Condensed" w:cs="Roboto Condensed" w:eastAsia="Roboto Condensed" w:hAnsi="Roboto Condensed"/>
                <w:sz w:val="22"/>
                <w:szCs w:val="22"/>
                <w:rtl w:val="0"/>
              </w:rPr>
              <w:t xml:space="preserve">description (physical, personality, relationship to storyline). </w:t>
            </w:r>
            <w:r w:rsidDel="00000000" w:rsidR="00000000" w:rsidRPr="00000000">
              <w:rPr>
                <w:rFonts w:ascii="Roboto Condensed" w:cs="Roboto Condensed" w:eastAsia="Roboto Condensed" w:hAnsi="Roboto Condensed"/>
                <w:sz w:val="22"/>
                <w:szCs w:val="22"/>
                <w:highlight w:val="white"/>
                <w:rtl w:val="0"/>
              </w:rPr>
              <w:t xml:space="preserve">This group will either create </w:t>
            </w:r>
            <w:r w:rsidDel="00000000" w:rsidR="00000000" w:rsidRPr="00000000">
              <w:rPr>
                <w:rFonts w:ascii="Roboto Condensed" w:cs="Roboto Condensed" w:eastAsia="Roboto Condensed" w:hAnsi="Roboto Condensed"/>
                <w:sz w:val="22"/>
                <w:szCs w:val="22"/>
                <w:rtl w:val="0"/>
              </w:rPr>
              <w:t xml:space="preserve">the "narrative design" (for jam purposes) as a group or separately. (The jams could also be conducted </w:t>
            </w:r>
            <w:r w:rsidDel="00000000" w:rsidR="00000000" w:rsidRPr="00000000">
              <w:rPr>
                <w:rFonts w:ascii="Roboto Condensed" w:cs="Roboto Condensed" w:eastAsia="Roboto Condensed" w:hAnsi="Roboto Condensed"/>
                <w:sz w:val="22"/>
                <w:szCs w:val="22"/>
                <w:highlight w:val="white"/>
                <w:rtl w:val="0"/>
              </w:rPr>
              <w:t xml:space="preserve">as individual contests; in this case, each person creates these separately -- and a winner is chosen from the results.)</w:t>
            </w:r>
          </w:p>
          <w:p w:rsidR="00000000" w:rsidDel="00000000" w:rsidP="00000000" w:rsidRDefault="00000000" w:rsidRPr="00000000" w14:paraId="0000000C">
            <w:pPr>
              <w:rPr>
                <w:rFonts w:ascii="Roboto Condensed" w:cs="Roboto Condensed" w:eastAsia="Roboto Condensed" w:hAnsi="Roboto Condensed"/>
                <w:sz w:val="22"/>
                <w:szCs w:val="22"/>
                <w:highlight w:val="white"/>
              </w:rPr>
            </w:pPr>
            <w:r w:rsidDel="00000000" w:rsidR="00000000" w:rsidRPr="00000000">
              <w:rPr>
                <w:rtl w:val="0"/>
              </w:rPr>
            </w:r>
          </w:p>
          <w:p w:rsidR="00000000" w:rsidDel="00000000" w:rsidP="00000000" w:rsidRDefault="00000000" w:rsidRPr="00000000" w14:paraId="0000000D">
            <w:pPr>
              <w:rPr>
                <w:rFonts w:ascii="Roboto Condensed" w:cs="Roboto Condensed" w:eastAsia="Roboto Condensed" w:hAnsi="Roboto Condensed"/>
                <w:sz w:val="22"/>
                <w:szCs w:val="22"/>
                <w:highlight w:val="white"/>
              </w:rPr>
            </w:pPr>
            <w:r w:rsidDel="00000000" w:rsidR="00000000" w:rsidRPr="00000000">
              <w:rPr>
                <w:rFonts w:ascii="Roboto Condensed" w:cs="Roboto Condensed" w:eastAsia="Roboto Condensed" w:hAnsi="Roboto Condensed"/>
                <w:sz w:val="22"/>
                <w:szCs w:val="22"/>
                <w:highlight w:val="white"/>
                <w:rtl w:val="0"/>
              </w:rPr>
              <w:t xml:space="preserve">While the writers work, the artists practice creating characters and environments from game descriptions (such as premises/high concepts found in Chapter 5). After the writers are finished with their narrative design "round" and a final design is chosen (whether full group or individual), the result is brought to the artist group. It can be placed on a projector for the artists to view. The writers (or "narrative </w:t>
            </w:r>
            <w:r w:rsidDel="00000000" w:rsidR="00000000" w:rsidRPr="00000000">
              <w:rPr>
                <w:rFonts w:ascii="Roboto Condensed" w:cs="Roboto Condensed" w:eastAsia="Roboto Condensed" w:hAnsi="Roboto Condensed"/>
                <w:sz w:val="22"/>
                <w:szCs w:val="22"/>
                <w:rtl w:val="0"/>
              </w:rPr>
              <w:t xml:space="preserve">designers") are allowed to watch the time-limited artist jam session as each artist separately</w:t>
            </w:r>
            <w:r w:rsidDel="00000000" w:rsidR="00000000" w:rsidRPr="00000000">
              <w:rPr>
                <w:rFonts w:ascii="Roboto Condensed" w:cs="Roboto Condensed" w:eastAsia="Roboto Condensed" w:hAnsi="Roboto Condensed"/>
                <w:sz w:val="22"/>
                <w:szCs w:val="22"/>
                <w:highlight w:val="white"/>
                <w:rtl w:val="0"/>
              </w:rPr>
              <w:t xml:space="preserve"> comes up with concept </w:t>
            </w:r>
            <w:r w:rsidDel="00000000" w:rsidR="00000000" w:rsidRPr="00000000">
              <w:rPr>
                <w:rFonts w:ascii="Roboto Condensed" w:cs="Roboto Condensed" w:eastAsia="Roboto Condensed" w:hAnsi="Roboto Condensed"/>
                <w:sz w:val="22"/>
                <w:szCs w:val="22"/>
                <w:rtl w:val="0"/>
              </w:rPr>
              <w:t xml:space="preserve">art</w:t>
            </w:r>
            <w:r w:rsidDel="00000000" w:rsidR="00000000" w:rsidRPr="00000000">
              <w:rPr>
                <w:rFonts w:ascii="Roboto Condensed" w:cs="Roboto Condensed" w:eastAsia="Roboto Condensed" w:hAnsi="Roboto Condensed"/>
                <w:sz w:val="22"/>
                <w:szCs w:val="22"/>
                <w:highlight w:val="white"/>
                <w:rtl w:val="0"/>
              </w:rPr>
              <w:t xml:space="preserve"> that conforms in some way to the narrative the other team (or individual winner) has created. </w:t>
            </w:r>
          </w:p>
          <w:p w:rsidR="00000000" w:rsidDel="00000000" w:rsidP="00000000" w:rsidRDefault="00000000" w:rsidRPr="00000000" w14:paraId="0000000E">
            <w:pPr>
              <w:rPr>
                <w:rFonts w:ascii="Roboto Condensed" w:cs="Roboto Condensed" w:eastAsia="Roboto Condensed" w:hAnsi="Roboto Condensed"/>
                <w:sz w:val="22"/>
                <w:szCs w:val="22"/>
                <w:highlight w:val="white"/>
              </w:rPr>
            </w:pPr>
            <w:r w:rsidDel="00000000" w:rsidR="00000000" w:rsidRPr="00000000">
              <w:rPr>
                <w:rtl w:val="0"/>
              </w:rPr>
            </w:r>
          </w:p>
          <w:p w:rsidR="00000000" w:rsidDel="00000000" w:rsidP="00000000" w:rsidRDefault="00000000" w:rsidRPr="00000000" w14:paraId="0000000F">
            <w:pPr>
              <w:rPr>
                <w:rFonts w:ascii="Roboto Condensed" w:cs="Roboto Condensed" w:eastAsia="Roboto Condensed" w:hAnsi="Roboto Condensed"/>
                <w:sz w:val="22"/>
                <w:szCs w:val="22"/>
                <w:highlight w:val="white"/>
              </w:rPr>
            </w:pPr>
            <w:r w:rsidDel="00000000" w:rsidR="00000000" w:rsidRPr="00000000">
              <w:rPr>
                <w:rFonts w:ascii="Roboto Condensed" w:cs="Roboto Condensed" w:eastAsia="Roboto Condensed" w:hAnsi="Roboto Condensed"/>
                <w:sz w:val="22"/>
                <w:szCs w:val="22"/>
                <w:highlight w:val="white"/>
                <w:rtl w:val="0"/>
              </w:rPr>
              <w:t xml:space="preserve">Alternatives:</w:t>
            </w:r>
          </w:p>
          <w:p w:rsidR="00000000" w:rsidDel="00000000" w:rsidP="00000000" w:rsidRDefault="00000000" w:rsidRPr="00000000" w14:paraId="00000010">
            <w:pPr>
              <w:numPr>
                <w:ilvl w:val="0"/>
                <w:numId w:val="2"/>
              </w:numPr>
              <w:spacing w:line="276" w:lineRule="auto"/>
              <w:ind w:left="720" w:hanging="360"/>
              <w:rPr>
                <w:rFonts w:ascii="Roboto Condensed" w:cs="Roboto Condensed" w:eastAsia="Roboto Condensed" w:hAnsi="Roboto Condensed"/>
                <w:sz w:val="22"/>
                <w:szCs w:val="22"/>
                <w:highlight w:val="white"/>
              </w:rPr>
            </w:pPr>
            <w:r w:rsidDel="00000000" w:rsidR="00000000" w:rsidRPr="00000000">
              <w:rPr>
                <w:rFonts w:ascii="Roboto Condensed" w:cs="Roboto Condensed" w:eastAsia="Roboto Condensed" w:hAnsi="Roboto Condensed"/>
                <w:sz w:val="22"/>
                <w:szCs w:val="22"/>
                <w:highlight w:val="white"/>
                <w:rtl w:val="0"/>
              </w:rPr>
              <w:t xml:space="preserve">Narrative Design </w:t>
            </w:r>
            <w:r w:rsidDel="00000000" w:rsidR="00000000" w:rsidRPr="00000000">
              <w:rPr>
                <w:rFonts w:ascii="Roboto Condensed" w:cs="Roboto Condensed" w:eastAsia="Roboto Condensed" w:hAnsi="Roboto Condensed"/>
                <w:sz w:val="22"/>
                <w:szCs w:val="22"/>
                <w:rtl w:val="0"/>
              </w:rPr>
              <w:t xml:space="preserve">Jam</w:t>
            </w:r>
            <w:r w:rsidDel="00000000" w:rsidR="00000000" w:rsidRPr="00000000">
              <w:rPr>
                <w:rFonts w:ascii="Roboto Condensed" w:cs="Roboto Condensed" w:eastAsia="Roboto Condensed" w:hAnsi="Roboto Condensed"/>
                <w:sz w:val="22"/>
                <w:szCs w:val="22"/>
                <w:highlight w:val="white"/>
                <w:rtl w:val="0"/>
              </w:rPr>
              <w:t xml:space="preserve"> (entire class – using a concept </w:t>
            </w:r>
            <w:r w:rsidDel="00000000" w:rsidR="00000000" w:rsidRPr="00000000">
              <w:rPr>
                <w:rFonts w:ascii="Roboto Condensed" w:cs="Roboto Condensed" w:eastAsia="Roboto Condensed" w:hAnsi="Roboto Condensed"/>
                <w:sz w:val="22"/>
                <w:szCs w:val="22"/>
                <w:rtl w:val="0"/>
              </w:rPr>
              <w:t xml:space="preserve">art</w:t>
            </w:r>
            <w:r w:rsidDel="00000000" w:rsidR="00000000" w:rsidRPr="00000000">
              <w:rPr>
                <w:rFonts w:ascii="Roboto Condensed" w:cs="Roboto Condensed" w:eastAsia="Roboto Condensed" w:hAnsi="Roboto Condensed"/>
                <w:sz w:val="22"/>
                <w:szCs w:val="22"/>
                <w:highlight w:val="white"/>
                <w:rtl w:val="0"/>
              </w:rPr>
              <w:t xml:space="preserve"> piece supplied by instructor)</w:t>
            </w:r>
          </w:p>
          <w:p w:rsidR="00000000" w:rsidDel="00000000" w:rsidP="00000000" w:rsidRDefault="00000000" w:rsidRPr="00000000" w14:paraId="00000011">
            <w:pPr>
              <w:numPr>
                <w:ilvl w:val="0"/>
                <w:numId w:val="2"/>
              </w:numPr>
              <w:spacing w:line="276" w:lineRule="auto"/>
              <w:ind w:left="720" w:hanging="360"/>
              <w:rPr>
                <w:rFonts w:ascii="Roboto Condensed" w:cs="Roboto Condensed" w:eastAsia="Roboto Condensed" w:hAnsi="Roboto Condensed"/>
                <w:sz w:val="22"/>
                <w:szCs w:val="22"/>
                <w:highlight w:val="white"/>
              </w:rPr>
            </w:pPr>
            <w:r w:rsidDel="00000000" w:rsidR="00000000" w:rsidRPr="00000000">
              <w:rPr>
                <w:rFonts w:ascii="Roboto Condensed" w:cs="Roboto Condensed" w:eastAsia="Roboto Condensed" w:hAnsi="Roboto Condensed"/>
                <w:sz w:val="22"/>
                <w:szCs w:val="22"/>
                <w:highlight w:val="white"/>
                <w:rtl w:val="0"/>
              </w:rPr>
              <w:t xml:space="preserve">Concept </w:t>
            </w:r>
            <w:r w:rsidDel="00000000" w:rsidR="00000000" w:rsidRPr="00000000">
              <w:rPr>
                <w:rFonts w:ascii="Roboto Condensed" w:cs="Roboto Condensed" w:eastAsia="Roboto Condensed" w:hAnsi="Roboto Condensed"/>
                <w:sz w:val="22"/>
                <w:szCs w:val="22"/>
                <w:rtl w:val="0"/>
              </w:rPr>
              <w:t xml:space="preserve">Art Jam</w:t>
            </w:r>
            <w:r w:rsidDel="00000000" w:rsidR="00000000" w:rsidRPr="00000000">
              <w:rPr>
                <w:rFonts w:ascii="Roboto Condensed" w:cs="Roboto Condensed" w:eastAsia="Roboto Condensed" w:hAnsi="Roboto Condensed"/>
                <w:sz w:val="22"/>
                <w:szCs w:val="22"/>
                <w:highlight w:val="white"/>
                <w:rtl w:val="0"/>
              </w:rPr>
              <w:t xml:space="preserve"> (entire class – using a narrative design supplied by instructor)</w:t>
            </w:r>
          </w:p>
          <w:p w:rsidR="00000000" w:rsidDel="00000000" w:rsidP="00000000" w:rsidRDefault="00000000" w:rsidRPr="00000000" w14:paraId="00000012">
            <w:pPr>
              <w:rPr>
                <w:rFonts w:ascii="Roboto Condensed" w:cs="Roboto Condensed" w:eastAsia="Roboto Condensed" w:hAnsi="Roboto Condensed"/>
                <w:i w:val="1"/>
                <w:sz w:val="22"/>
                <w:szCs w:val="22"/>
              </w:rPr>
            </w:pPr>
            <w:r w:rsidDel="00000000" w:rsidR="00000000" w:rsidRPr="00000000">
              <w:rPr>
                <w:rFonts w:ascii="Roboto Condensed" w:cs="Roboto Condensed" w:eastAsia="Roboto Condensed" w:hAnsi="Roboto Condensed"/>
                <w:b w:val="1"/>
                <w:i w:val="1"/>
                <w:sz w:val="22"/>
                <w:szCs w:val="22"/>
                <w:rtl w:val="0"/>
              </w:rPr>
              <w:br w:type="textWrapping"/>
            </w:r>
            <w:r w:rsidDel="00000000" w:rsidR="00000000" w:rsidRPr="00000000">
              <w:rPr>
                <w:rFonts w:ascii="Roboto Condensed" w:cs="Roboto Condensed" w:eastAsia="Roboto Condensed" w:hAnsi="Roboto Condensed"/>
                <w:sz w:val="22"/>
                <w:szCs w:val="22"/>
                <w:rtl w:val="0"/>
              </w:rPr>
              <w:t xml:space="preserve">Reference: Chapter 5 in </w:t>
            </w:r>
            <w:r w:rsidDel="00000000" w:rsidR="00000000" w:rsidRPr="00000000">
              <w:rPr>
                <w:rFonts w:ascii="Roboto Condensed" w:cs="Roboto Condensed" w:eastAsia="Roboto Condensed" w:hAnsi="Roboto Condensed"/>
                <w:i w:val="1"/>
                <w:sz w:val="22"/>
                <w:szCs w:val="22"/>
                <w:rtl w:val="0"/>
              </w:rPr>
              <w:t xml:space="preserve">Game Development Essentials: An Introduction (4th Edition).</w:t>
            </w:r>
          </w:p>
          <w:p w:rsidR="00000000" w:rsidDel="00000000" w:rsidP="00000000" w:rsidRDefault="00000000" w:rsidRPr="00000000" w14:paraId="00000013">
            <w:pPr>
              <w:rPr>
                <w:rFonts w:ascii="Roboto Condensed" w:cs="Roboto Condensed" w:eastAsia="Roboto Condensed" w:hAnsi="Roboto Condensed"/>
                <w:i w:val="1"/>
                <w:sz w:val="22"/>
                <w:szCs w:val="22"/>
              </w:rPr>
            </w:pPr>
            <w:r w:rsidDel="00000000" w:rsidR="00000000" w:rsidRPr="00000000">
              <w:rPr>
                <w:rtl w:val="0"/>
              </w:rPr>
            </w:r>
          </w:p>
          <w:p w:rsidR="00000000" w:rsidDel="00000000" w:rsidP="00000000" w:rsidRDefault="00000000" w:rsidRPr="00000000" w14:paraId="00000014">
            <w:pPr>
              <w:rPr>
                <w:rFonts w:ascii="Roboto Condensed" w:cs="Roboto Condensed" w:eastAsia="Roboto Condensed" w:hAnsi="Roboto Condensed"/>
                <w:i w:val="1"/>
                <w:sz w:val="22"/>
                <w:szCs w:val="22"/>
              </w:rPr>
            </w:pPr>
            <w:r w:rsidDel="00000000" w:rsidR="00000000" w:rsidRPr="00000000">
              <w:rPr>
                <w:rtl w:val="0"/>
              </w:rPr>
            </w:r>
          </w:p>
          <w:p w:rsidR="00000000" w:rsidDel="00000000" w:rsidP="00000000" w:rsidRDefault="00000000" w:rsidRPr="00000000" w14:paraId="00000015">
            <w:pPr>
              <w:rPr>
                <w:rFonts w:ascii="Roboto Condensed" w:cs="Roboto Condensed" w:eastAsia="Roboto Condensed" w:hAnsi="Roboto Condensed"/>
                <w:sz w:val="22"/>
                <w:szCs w:val="22"/>
                <w:u w:val="single"/>
              </w:rPr>
            </w:pPr>
            <w:r w:rsidDel="00000000" w:rsidR="00000000" w:rsidRPr="00000000">
              <w:rPr>
                <w:rFonts w:ascii="Roboto Condensed" w:cs="Roboto Condensed" w:eastAsia="Roboto Condensed" w:hAnsi="Roboto Condensed"/>
                <w:sz w:val="22"/>
                <w:szCs w:val="22"/>
                <w:u w:val="single"/>
                <w:rtl w:val="0"/>
              </w:rPr>
              <w:t xml:space="preserve">Prototype Planning &amp; Evaluation</w:t>
            </w:r>
          </w:p>
          <w:p w:rsidR="00000000" w:rsidDel="00000000" w:rsidP="00000000" w:rsidRDefault="00000000" w:rsidRPr="00000000" w14:paraId="00000016">
            <w:pP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These worksheets are used as a first and last step in a prototyping classroom activity. Students are initially split into groups to work on developing prototypes. Groups may complete the Prototype Planning worksheet as a first step in the concept and design process. At the instructor’s discretion, the prototypes will be showcased by each group. After playing each group’s prototype, individual students will complete the Prototype Evaluation worksheet to provide feedback to the other groups on their prototypes. These activities and worksheets can be adjusted to support both paper/analog and digital prototypes for either on-ground and online classes.</w:t>
            </w:r>
          </w:p>
          <w:p w:rsidR="00000000" w:rsidDel="00000000" w:rsidP="00000000" w:rsidRDefault="00000000" w:rsidRPr="00000000" w14:paraId="00000017">
            <w:pPr>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18">
            <w:pPr>
              <w:rPr>
                <w:rFonts w:ascii="Roboto Condensed" w:cs="Roboto Condensed" w:eastAsia="Roboto Condensed" w:hAnsi="Roboto Condensed"/>
                <w:b w:val="1"/>
                <w:i w:val="1"/>
                <w:sz w:val="22"/>
                <w:szCs w:val="22"/>
              </w:rPr>
            </w:pPr>
            <w:r w:rsidDel="00000000" w:rsidR="00000000" w:rsidRPr="00000000">
              <w:rPr>
                <w:rFonts w:ascii="Roboto Condensed" w:cs="Roboto Condensed" w:eastAsia="Roboto Condensed" w:hAnsi="Roboto Condensed"/>
                <w:sz w:val="22"/>
                <w:szCs w:val="22"/>
                <w:rtl w:val="0"/>
              </w:rPr>
              <w:t xml:space="preserve">Reference: Chapter 6 (and Chapters 10-11 if needed for production team support) in </w:t>
            </w:r>
            <w:r w:rsidDel="00000000" w:rsidR="00000000" w:rsidRPr="00000000">
              <w:rPr>
                <w:rFonts w:ascii="Roboto Condensed" w:cs="Roboto Condensed" w:eastAsia="Roboto Condensed" w:hAnsi="Roboto Condensed"/>
                <w:i w:val="1"/>
                <w:sz w:val="22"/>
                <w:szCs w:val="22"/>
                <w:rtl w:val="0"/>
              </w:rPr>
              <w:t xml:space="preserve">Game Development Essentials: An Introduction (4th Edition).</w:t>
            </w:r>
            <w:r w:rsidDel="00000000" w:rsidR="00000000" w:rsidRPr="00000000">
              <w:rPr>
                <w:rtl w:val="0"/>
              </w:rPr>
            </w:r>
          </w:p>
          <w:p w:rsidR="00000000" w:rsidDel="00000000" w:rsidP="00000000" w:rsidRDefault="00000000" w:rsidRPr="00000000" w14:paraId="00000019">
            <w:pPr>
              <w:rPr>
                <w:rFonts w:ascii="Roboto Condensed" w:cs="Roboto Condensed" w:eastAsia="Roboto Condensed" w:hAnsi="Roboto Condensed"/>
                <w:sz w:val="22"/>
                <w:szCs w:val="22"/>
              </w:rPr>
            </w:pPr>
            <w:r w:rsidDel="00000000" w:rsidR="00000000" w:rsidRPr="00000000">
              <w:rPr>
                <w:rtl w:val="0"/>
              </w:rPr>
            </w:r>
          </w:p>
        </w:tc>
      </w:tr>
      <w:tr>
        <w:trPr>
          <w:cantSplit w:val="0"/>
          <w:trHeight w:val="1395" w:hRule="atLeast"/>
          <w:tblHeader w:val="0"/>
        </w:trPr>
        <w:tc>
          <w:tcPr>
            <w:tcBorders>
              <w:top w:color="000000" w:space="0" w:sz="0" w:val="nil"/>
              <w:left w:color="4fc3cd" w:space="0" w:sz="12" w:val="single"/>
              <w:bottom w:color="4fc3cd" w:space="0" w:sz="12"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1D">
            <w:pPr>
              <w:widowControl w:val="0"/>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  </w:t>
            </w:r>
            <w:r w:rsidDel="00000000" w:rsidR="00000000" w:rsidRPr="00000000">
              <w:rPr>
                <w:rFonts w:ascii="Roboto Condensed" w:cs="Roboto Condensed" w:eastAsia="Roboto Condensed" w:hAnsi="Roboto Condensed"/>
                <w:sz w:val="22"/>
                <w:szCs w:val="22"/>
              </w:rPr>
              <w:drawing>
                <wp:inline distB="114300" distT="114300" distL="114300" distR="114300">
                  <wp:extent cx="1862138" cy="499903"/>
                  <wp:effectExtent b="0" l="0" r="0" t="0"/>
                  <wp:docPr id="11" name="image1.png"/>
                  <a:graphic>
                    <a:graphicData uri="http://schemas.openxmlformats.org/drawingml/2006/picture">
                      <pic:pic>
                        <pic:nvPicPr>
                          <pic:cNvPr id="0" name="image1.png"/>
                          <pic:cNvPicPr preferRelativeResize="0"/>
                        </pic:nvPicPr>
                        <pic:blipFill>
                          <a:blip r:embed="rId9"/>
                          <a:srcRect b="345" l="0" r="0" t="346"/>
                          <a:stretch>
                            <a:fillRect/>
                          </a:stretch>
                        </pic:blipFill>
                        <pic:spPr>
                          <a:xfrm>
                            <a:off x="0" y="0"/>
                            <a:ext cx="1862138" cy="499903"/>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4fc3cd" w:space="0" w:sz="12"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rPr>
                <w:rFonts w:ascii="Roboto Condensed" w:cs="Roboto Condensed" w:eastAsia="Roboto Condensed" w:hAnsi="Roboto Condensed"/>
                <w:sz w:val="22"/>
                <w:szCs w:val="22"/>
              </w:rPr>
            </w:pPr>
            <w:r w:rsidDel="00000000" w:rsidR="00000000" w:rsidRPr="00000000">
              <w:rPr>
                <w:rtl w:val="0"/>
              </w:rPr>
            </w:r>
          </w:p>
        </w:tc>
        <w:tc>
          <w:tcPr>
            <w:tcBorders>
              <w:top w:color="000000" w:space="0" w:sz="0" w:val="nil"/>
              <w:left w:color="000000" w:space="0" w:sz="0" w:val="nil"/>
              <w:bottom w:color="4fc3cd" w:space="0" w:sz="12" w:val="single"/>
              <w:right w:color="4fc3cd"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jc w:val="right"/>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20">
            <w:pPr>
              <w:widowControl w:val="0"/>
              <w:jc w:val="cente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    </w:t>
            </w:r>
          </w:p>
          <w:p w:rsidR="00000000" w:rsidDel="00000000" w:rsidP="00000000" w:rsidRDefault="00000000" w:rsidRPr="00000000" w14:paraId="00000021">
            <w:pPr>
              <w:widowControl w:val="0"/>
              <w:jc w:val="center"/>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22">
            <w:pPr>
              <w:widowControl w:val="0"/>
              <w:jc w:val="cente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b w:val="1"/>
                <w:color w:val="4fc3cd"/>
                <w:sz w:val="22"/>
                <w:szCs w:val="22"/>
                <w:rtl w:val="0"/>
              </w:rPr>
              <w:t xml:space="preserve">                 © 2022 Jeannie Novak               </w:t>
            </w:r>
            <w:r w:rsidDel="00000000" w:rsidR="00000000" w:rsidRPr="00000000">
              <w:rPr>
                <w:rFonts w:ascii="Roboto Condensed" w:cs="Roboto Condensed" w:eastAsia="Roboto Condensed" w:hAnsi="Roboto Condensed"/>
                <w:sz w:val="22"/>
                <w:szCs w:val="22"/>
                <w:rtl w:val="0"/>
              </w:rPr>
              <w:t xml:space="preserve">   </w:t>
            </w:r>
          </w:p>
        </w:tc>
      </w:tr>
    </w:tbl>
    <w:p w:rsidR="00000000" w:rsidDel="00000000" w:rsidP="00000000" w:rsidRDefault="00000000" w:rsidRPr="00000000" w14:paraId="00000023">
      <w:pPr>
        <w:pStyle w:val="Title"/>
        <w:jc w:val="left"/>
        <w:rPr>
          <w:rFonts w:ascii="Roboto Condensed" w:cs="Roboto Condensed" w:eastAsia="Roboto Condensed" w:hAnsi="Roboto Condensed"/>
        </w:rPr>
      </w:pPr>
      <w:r w:rsidDel="00000000" w:rsidR="00000000" w:rsidRPr="00000000">
        <w:br w:type="page"/>
      </w:r>
      <w:r w:rsidDel="00000000" w:rsidR="00000000" w:rsidRPr="00000000">
        <w:rPr>
          <w:rtl w:val="0"/>
        </w:rPr>
      </w:r>
    </w:p>
    <w:p w:rsidR="00000000" w:rsidDel="00000000" w:rsidP="00000000" w:rsidRDefault="00000000" w:rsidRPr="00000000" w14:paraId="00000024">
      <w:pPr>
        <w:rPr>
          <w:rFonts w:ascii="Roboto Condensed" w:cs="Roboto Condensed" w:eastAsia="Roboto Condensed" w:hAnsi="Roboto Condensed"/>
          <w:b w:val="1"/>
          <w:sz w:val="22"/>
          <w:szCs w:val="22"/>
        </w:rPr>
      </w:pPr>
      <w:r w:rsidDel="00000000" w:rsidR="00000000" w:rsidRPr="00000000">
        <w:rPr>
          <w:rtl w:val="0"/>
        </w:rPr>
      </w:r>
    </w:p>
    <w:tbl>
      <w:tblPr>
        <w:tblStyle w:val="Table2"/>
        <w:tblW w:w="1021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95"/>
        <w:gridCol w:w="3315"/>
        <w:gridCol w:w="3405"/>
        <w:tblGridChange w:id="0">
          <w:tblGrid>
            <w:gridCol w:w="3495"/>
            <w:gridCol w:w="3315"/>
            <w:gridCol w:w="3405"/>
          </w:tblGrid>
        </w:tblGridChange>
      </w:tblGrid>
      <w:tr>
        <w:trPr>
          <w:cantSplit w:val="0"/>
          <w:trHeight w:val="930" w:hRule="atLeast"/>
          <w:tblHeader w:val="0"/>
        </w:trPr>
        <w:tc>
          <w:tcPr>
            <w:gridSpan w:val="3"/>
            <w:tcBorders>
              <w:top w:color="4fc3cd" w:space="0" w:sz="12" w:val="single"/>
              <w:left w:color="4fc3cd" w:space="0" w:sz="12" w:val="single"/>
              <w:bottom w:color="000000" w:space="0" w:sz="0" w:val="nil"/>
              <w:right w:color="0b0647"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jc w:val="center"/>
              <w:rPr>
                <w:rFonts w:ascii="Roboto Condensed" w:cs="Roboto Condensed" w:eastAsia="Roboto Condensed" w:hAnsi="Roboto Condensed"/>
                <w:sz w:val="22"/>
                <w:szCs w:val="22"/>
              </w:rPr>
            </w:pPr>
            <w:hyperlink r:id="rId10">
              <w:r w:rsidDel="00000000" w:rsidR="00000000" w:rsidRPr="00000000">
                <w:rPr>
                  <w:rFonts w:ascii="Roboto Condensed" w:cs="Roboto Condensed" w:eastAsia="Roboto Condensed" w:hAnsi="Roboto Condensed"/>
                  <w:color w:val="1155cc"/>
                  <w:sz w:val="22"/>
                  <w:szCs w:val="22"/>
                  <w:u w:val="single"/>
                </w:rPr>
                <w:drawing>
                  <wp:inline distB="114300" distT="114300" distL="114300" distR="114300">
                    <wp:extent cx="6265339" cy="467725"/>
                    <wp:effectExtent b="0" l="0" r="0" t="0"/>
                    <wp:docPr id="9" name="image2.png"/>
                    <a:graphic>
                      <a:graphicData uri="http://schemas.openxmlformats.org/drawingml/2006/picture">
                        <pic:pic>
                          <pic:nvPicPr>
                            <pic:cNvPr id="0" name="image2.png"/>
                            <pic:cNvPicPr preferRelativeResize="0"/>
                          </pic:nvPicPr>
                          <pic:blipFill>
                            <a:blip r:embed="rId8"/>
                            <a:srcRect b="0" l="177" r="177" t="0"/>
                            <a:stretch>
                              <a:fillRect/>
                            </a:stretch>
                          </pic:blipFill>
                          <pic:spPr>
                            <a:xfrm>
                              <a:off x="0" y="0"/>
                              <a:ext cx="6265339" cy="467725"/>
                            </a:xfrm>
                            <a:prstGeom prst="rect"/>
                            <a:ln/>
                          </pic:spPr>
                        </pic:pic>
                      </a:graphicData>
                    </a:graphic>
                  </wp:inline>
                </w:drawing>
              </w:r>
            </w:hyperlink>
            <w:r w:rsidDel="00000000" w:rsidR="00000000" w:rsidRPr="00000000">
              <w:rPr>
                <w:rtl w:val="0"/>
              </w:rPr>
            </w:r>
          </w:p>
        </w:tc>
      </w:tr>
      <w:tr>
        <w:trPr>
          <w:cantSplit w:val="0"/>
          <w:trHeight w:val="10905" w:hRule="atLeast"/>
          <w:tblHeader w:val="0"/>
        </w:trPr>
        <w:tc>
          <w:tcPr>
            <w:gridSpan w:val="3"/>
            <w:tcBorders>
              <w:top w:color="000000" w:space="0" w:sz="0" w:val="nil"/>
              <w:left w:color="4fc3cd" w:space="0" w:sz="12" w:val="single"/>
              <w:bottom w:color="000000" w:space="0" w:sz="0" w:val="nil"/>
              <w:right w:color="0b0647" w:space="0" w:sz="24" w:val="single"/>
            </w:tcBorders>
            <w:shd w:fill="auto" w:val="clear"/>
            <w:tcMar>
              <w:top w:w="144.0" w:type="dxa"/>
              <w:left w:w="144.0" w:type="dxa"/>
              <w:bottom w:w="144.0" w:type="dxa"/>
              <w:right w:w="144.0" w:type="dxa"/>
            </w:tcMar>
            <w:vAlign w:val="top"/>
          </w:tcPr>
          <w:p w:rsidR="00000000" w:rsidDel="00000000" w:rsidP="00000000" w:rsidRDefault="00000000" w:rsidRPr="00000000" w14:paraId="00000028">
            <w:pPr>
              <w:spacing w:line="276" w:lineRule="auto"/>
              <w:rPr>
                <w:rFonts w:ascii="Roboto Condensed" w:cs="Roboto Condensed" w:eastAsia="Roboto Condensed" w:hAnsi="Roboto Condensed"/>
                <w:sz w:val="22"/>
                <w:szCs w:val="22"/>
                <w:u w:val="single"/>
              </w:rPr>
            </w:pPr>
            <w:r w:rsidDel="00000000" w:rsidR="00000000" w:rsidRPr="00000000">
              <w:rPr>
                <w:rFonts w:ascii="Roboto Condensed" w:cs="Roboto Condensed" w:eastAsia="Roboto Condensed" w:hAnsi="Roboto Condensed"/>
                <w:sz w:val="22"/>
                <w:szCs w:val="22"/>
                <w:u w:val="single"/>
                <w:rtl w:val="0"/>
              </w:rPr>
              <w:t xml:space="preserve">Tabletop Game Analysis</w:t>
            </w:r>
          </w:p>
          <w:p w:rsidR="00000000" w:rsidDel="00000000" w:rsidP="00000000" w:rsidRDefault="00000000" w:rsidRPr="00000000" w14:paraId="00000029">
            <w:pPr>
              <w:spacing w:line="276" w:lineRule="auto"/>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Using the Tabletop Game Analysis worksheet, students analyze any tabletop game (such as </w:t>
            </w:r>
            <w:r w:rsidDel="00000000" w:rsidR="00000000" w:rsidRPr="00000000">
              <w:rPr>
                <w:rFonts w:ascii="Roboto Condensed" w:cs="Roboto Condensed" w:eastAsia="Roboto Condensed" w:hAnsi="Roboto Condensed"/>
                <w:i w:val="1"/>
                <w:sz w:val="22"/>
                <w:szCs w:val="22"/>
                <w:rtl w:val="0"/>
              </w:rPr>
              <w:t xml:space="preserve">Monopoly</w:t>
            </w:r>
            <w:r w:rsidDel="00000000" w:rsidR="00000000" w:rsidRPr="00000000">
              <w:rPr>
                <w:rFonts w:ascii="Roboto Condensed" w:cs="Roboto Condensed" w:eastAsia="Roboto Condensed" w:hAnsi="Roboto Condensed"/>
                <w:sz w:val="22"/>
                <w:szCs w:val="22"/>
                <w:rtl w:val="0"/>
              </w:rPr>
              <w:t xml:space="preserve">) for design elements. To go further with this activity, students could develop a new version of the tabletop game they evaluated by changing various concepts and game mechanics. Students could be split up into groups, play the game for a while, and then suggest modifications. The idea is to have students figure out how the game is currently played and then discuss how each element could be changed. After all questions about the current game are answered within each group, the participants can brainstorm on ways to change the game and then contribute their thoughts on which elements they'll change and why. Once the students have shown an understanding of the original game's theme, goals, etc., emphasize that the game does not need to have anything to do with finance or real estate. It could also involve any number of mechanics/challenges linked to game goals.</w:t>
            </w:r>
          </w:p>
          <w:p w:rsidR="00000000" w:rsidDel="00000000" w:rsidP="00000000" w:rsidRDefault="00000000" w:rsidRPr="00000000" w14:paraId="0000002A">
            <w:pPr>
              <w:spacing w:line="276" w:lineRule="auto"/>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2B">
            <w:pPr>
              <w:spacing w:line="276" w:lineRule="auto"/>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Using </w:t>
            </w:r>
            <w:r w:rsidDel="00000000" w:rsidR="00000000" w:rsidRPr="00000000">
              <w:rPr>
                <w:rFonts w:ascii="Roboto Condensed" w:cs="Roboto Condensed" w:eastAsia="Roboto Condensed" w:hAnsi="Roboto Condensed"/>
                <w:i w:val="1"/>
                <w:sz w:val="22"/>
                <w:szCs w:val="22"/>
                <w:rtl w:val="0"/>
              </w:rPr>
              <w:t xml:space="preserve">Monopoly </w:t>
            </w:r>
            <w:r w:rsidDel="00000000" w:rsidR="00000000" w:rsidRPr="00000000">
              <w:rPr>
                <w:rFonts w:ascii="Roboto Condensed" w:cs="Roboto Condensed" w:eastAsia="Roboto Condensed" w:hAnsi="Roboto Condensed"/>
                <w:sz w:val="22"/>
                <w:szCs w:val="22"/>
                <w:rtl w:val="0"/>
              </w:rPr>
              <w:t xml:space="preserve">as a reference, here are additional topics for discussion:</w:t>
              <w:br w:type="textWrapping"/>
            </w:r>
          </w:p>
          <w:p w:rsidR="00000000" w:rsidDel="00000000" w:rsidP="00000000" w:rsidRDefault="00000000" w:rsidRPr="00000000" w14:paraId="0000002C">
            <w:pPr>
              <w:spacing w:line="276" w:lineRule="auto"/>
              <w:rPr>
                <w:rFonts w:ascii="Roboto Condensed" w:cs="Roboto Condensed" w:eastAsia="Roboto Condensed" w:hAnsi="Roboto Condensed"/>
                <w:i w:val="1"/>
                <w:sz w:val="22"/>
                <w:szCs w:val="22"/>
              </w:rPr>
            </w:pPr>
            <w:r w:rsidDel="00000000" w:rsidR="00000000" w:rsidRPr="00000000">
              <w:rPr>
                <w:rFonts w:ascii="Roboto Condensed" w:cs="Roboto Condensed" w:eastAsia="Roboto Condensed" w:hAnsi="Roboto Condensed"/>
                <w:i w:val="1"/>
                <w:sz w:val="22"/>
                <w:szCs w:val="22"/>
                <w:rtl w:val="0"/>
              </w:rPr>
              <w:t xml:space="preserve">ORIGIN</w:t>
            </w:r>
          </w:p>
          <w:p w:rsidR="00000000" w:rsidDel="00000000" w:rsidP="00000000" w:rsidRDefault="00000000" w:rsidRPr="00000000" w14:paraId="0000002D">
            <w:pPr>
              <w:spacing w:line="276" w:lineRule="auto"/>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Define the word "monopoly" and also share the history behind the development of </w:t>
            </w:r>
            <w:r w:rsidDel="00000000" w:rsidR="00000000" w:rsidRPr="00000000">
              <w:rPr>
                <w:rFonts w:ascii="Roboto Condensed" w:cs="Roboto Condensed" w:eastAsia="Roboto Condensed" w:hAnsi="Roboto Condensed"/>
                <w:i w:val="1"/>
                <w:sz w:val="22"/>
                <w:szCs w:val="22"/>
                <w:rtl w:val="0"/>
              </w:rPr>
              <w:t xml:space="preserve">Monopoly</w:t>
            </w:r>
            <w:r w:rsidDel="00000000" w:rsidR="00000000" w:rsidRPr="00000000">
              <w:rPr>
                <w:rFonts w:ascii="Roboto Condensed" w:cs="Roboto Condensed" w:eastAsia="Roboto Condensed" w:hAnsi="Roboto Condensed"/>
                <w:sz w:val="22"/>
                <w:szCs w:val="22"/>
                <w:rtl w:val="0"/>
              </w:rPr>
              <w:t xml:space="preserve"> as the first blockbuster "tycoon" game that represented a sharp contrast to the reality of the Depression Era. It's interesting to note that </w:t>
            </w:r>
            <w:r w:rsidDel="00000000" w:rsidR="00000000" w:rsidRPr="00000000">
              <w:rPr>
                <w:rFonts w:ascii="Roboto Condensed" w:cs="Roboto Condensed" w:eastAsia="Roboto Condensed" w:hAnsi="Roboto Condensed"/>
                <w:i w:val="1"/>
                <w:sz w:val="22"/>
                <w:szCs w:val="22"/>
                <w:rtl w:val="0"/>
              </w:rPr>
              <w:t xml:space="preserve">Monopoly </w:t>
            </w:r>
            <w:r w:rsidDel="00000000" w:rsidR="00000000" w:rsidRPr="00000000">
              <w:rPr>
                <w:rFonts w:ascii="Roboto Condensed" w:cs="Roboto Condensed" w:eastAsia="Roboto Condensed" w:hAnsi="Roboto Condensed"/>
                <w:sz w:val="22"/>
                <w:szCs w:val="22"/>
                <w:rtl w:val="0"/>
              </w:rPr>
              <w:t xml:space="preserve">was actually based on </w:t>
            </w:r>
            <w:r w:rsidDel="00000000" w:rsidR="00000000" w:rsidRPr="00000000">
              <w:rPr>
                <w:rFonts w:ascii="Roboto Condensed" w:cs="Roboto Condensed" w:eastAsia="Roboto Condensed" w:hAnsi="Roboto Condensed"/>
                <w:i w:val="1"/>
                <w:sz w:val="22"/>
                <w:szCs w:val="22"/>
                <w:rtl w:val="0"/>
              </w:rPr>
              <w:t xml:space="preserve">The Landlord’s Game </w:t>
            </w:r>
            <w:r w:rsidDel="00000000" w:rsidR="00000000" w:rsidRPr="00000000">
              <w:rPr>
                <w:rFonts w:ascii="Roboto Condensed" w:cs="Roboto Condensed" w:eastAsia="Roboto Condensed" w:hAnsi="Roboto Condensed"/>
                <w:sz w:val="22"/>
                <w:szCs w:val="22"/>
                <w:rtl w:val="0"/>
              </w:rPr>
              <w:t xml:space="preserve">by Lizzie Magie. </w:t>
            </w:r>
          </w:p>
          <w:p w:rsidR="00000000" w:rsidDel="00000000" w:rsidP="00000000" w:rsidRDefault="00000000" w:rsidRPr="00000000" w14:paraId="0000002E">
            <w:pPr>
              <w:spacing w:line="276" w:lineRule="auto"/>
              <w:rPr>
                <w:rFonts w:ascii="Roboto Condensed" w:cs="Roboto Condensed" w:eastAsia="Roboto Condensed" w:hAnsi="Roboto Condensed"/>
                <w:i w:val="1"/>
                <w:sz w:val="22"/>
                <w:szCs w:val="22"/>
              </w:rPr>
            </w:pPr>
            <w:r w:rsidDel="00000000" w:rsidR="00000000" w:rsidRPr="00000000">
              <w:rPr>
                <w:rFonts w:ascii="Roboto Condensed" w:cs="Roboto Condensed" w:eastAsia="Roboto Condensed" w:hAnsi="Roboto Condensed"/>
                <w:i w:val="1"/>
                <w:sz w:val="22"/>
                <w:szCs w:val="22"/>
                <w:rtl w:val="0"/>
              </w:rPr>
              <w:br w:type="textWrapping"/>
              <w:t xml:space="preserve">OTHER REDESIGNS</w:t>
            </w:r>
          </w:p>
          <w:p w:rsidR="00000000" w:rsidDel="00000000" w:rsidP="00000000" w:rsidRDefault="00000000" w:rsidRPr="00000000" w14:paraId="0000002F">
            <w:pPr>
              <w:spacing w:line="276" w:lineRule="auto"/>
              <w:rPr>
                <w:rFonts w:ascii="Roboto Condensed" w:cs="Roboto Condensed" w:eastAsia="Roboto Condensed" w:hAnsi="Roboto Condensed"/>
                <w:i w:val="1"/>
                <w:sz w:val="22"/>
                <w:szCs w:val="22"/>
              </w:rPr>
            </w:pPr>
            <w:r w:rsidDel="00000000" w:rsidR="00000000" w:rsidRPr="00000000">
              <w:rPr>
                <w:rFonts w:ascii="Roboto Condensed" w:cs="Roboto Condensed" w:eastAsia="Roboto Condensed" w:hAnsi="Roboto Condensed"/>
                <w:i w:val="1"/>
                <w:sz w:val="22"/>
                <w:szCs w:val="22"/>
                <w:rtl w:val="0"/>
              </w:rPr>
              <w:br w:type="textWrapping"/>
              <w:t xml:space="preserve">1) Monopoly Revolution (official redesign)</w:t>
            </w:r>
          </w:p>
          <w:p w:rsidR="00000000" w:rsidDel="00000000" w:rsidP="00000000" w:rsidRDefault="00000000" w:rsidRPr="00000000" w14:paraId="00000030">
            <w:pPr>
              <w:numPr>
                <w:ilvl w:val="0"/>
                <w:numId w:val="1"/>
              </w:numPr>
              <w:spacing w:after="0" w:afterAutospacing="0" w:before="240" w:line="276" w:lineRule="auto"/>
              <w:ind w:left="720" w:hanging="360"/>
              <w:rPr>
                <w:rFonts w:ascii="Roboto Condensed" w:cs="Roboto Condensed" w:eastAsia="Roboto Condensed" w:hAnsi="Roboto Condensed"/>
                <w:i w:val="1"/>
                <w:sz w:val="22"/>
                <w:szCs w:val="22"/>
              </w:rPr>
            </w:pPr>
            <w:r w:rsidDel="00000000" w:rsidR="00000000" w:rsidRPr="00000000">
              <w:rPr>
                <w:rFonts w:ascii="Roboto Condensed" w:cs="Roboto Condensed" w:eastAsia="Roboto Condensed" w:hAnsi="Roboto Condensed"/>
                <w:i w:val="1"/>
                <w:sz w:val="22"/>
                <w:szCs w:val="22"/>
                <w:rtl w:val="0"/>
              </w:rPr>
              <w:t xml:space="preserve">“Monopoly gets radical design; goodbye paper money”</w:t>
            </w:r>
            <w:hyperlink r:id="rId11">
              <w:r w:rsidDel="00000000" w:rsidR="00000000" w:rsidRPr="00000000">
                <w:rPr>
                  <w:rFonts w:ascii="Roboto Condensed" w:cs="Roboto Condensed" w:eastAsia="Roboto Condensed" w:hAnsi="Roboto Condensed"/>
                  <w:i w:val="1"/>
                  <w:sz w:val="22"/>
                  <w:szCs w:val="22"/>
                  <w:rtl w:val="0"/>
                </w:rPr>
                <w:t xml:space="preserve"> </w:t>
              </w:r>
            </w:hyperlink>
            <w:hyperlink r:id="rId12">
              <w:r w:rsidDel="00000000" w:rsidR="00000000" w:rsidRPr="00000000">
                <w:rPr>
                  <w:rFonts w:ascii="Roboto Condensed" w:cs="Roboto Condensed" w:eastAsia="Roboto Condensed" w:hAnsi="Roboto Condensed"/>
                  <w:i w:val="1"/>
                  <w:sz w:val="22"/>
                  <w:szCs w:val="22"/>
                  <w:u w:val="single"/>
                  <w:rtl w:val="0"/>
                </w:rPr>
                <w:t xml:space="preserve">http://www.csmonitor.com/Innovation/Horizons/2010/0205/Monopoly-gets-radical-redesign-goodbye-paper-money</w:t>
              </w:r>
            </w:hyperlink>
            <w:r w:rsidDel="00000000" w:rsidR="00000000" w:rsidRPr="00000000">
              <w:rPr>
                <w:rtl w:val="0"/>
              </w:rPr>
            </w:r>
          </w:p>
          <w:p w:rsidR="00000000" w:rsidDel="00000000" w:rsidP="00000000" w:rsidRDefault="00000000" w:rsidRPr="00000000" w14:paraId="00000031">
            <w:pPr>
              <w:numPr>
                <w:ilvl w:val="0"/>
                <w:numId w:val="1"/>
              </w:numPr>
              <w:spacing w:after="240" w:before="0" w:beforeAutospacing="0" w:line="276" w:lineRule="auto"/>
              <w:ind w:left="720" w:hanging="360"/>
              <w:rPr>
                <w:rFonts w:ascii="Roboto Condensed" w:cs="Roboto Condensed" w:eastAsia="Roboto Condensed" w:hAnsi="Roboto Condensed"/>
                <w:i w:val="1"/>
                <w:sz w:val="22"/>
                <w:szCs w:val="22"/>
              </w:rPr>
            </w:pPr>
            <w:r w:rsidDel="00000000" w:rsidR="00000000" w:rsidRPr="00000000">
              <w:rPr>
                <w:rFonts w:ascii="Roboto Condensed" w:cs="Roboto Condensed" w:eastAsia="Roboto Condensed" w:hAnsi="Roboto Condensed"/>
                <w:i w:val="1"/>
                <w:sz w:val="22"/>
                <w:szCs w:val="22"/>
                <w:rtl w:val="0"/>
              </w:rPr>
              <w:t xml:space="preserve">“New Monopoly board: Credit cards replace money, boards get circular in “revolutions”</w:t>
            </w:r>
            <w:hyperlink r:id="rId13">
              <w:r w:rsidDel="00000000" w:rsidR="00000000" w:rsidRPr="00000000">
                <w:rPr>
                  <w:rFonts w:ascii="Roboto Condensed" w:cs="Roboto Condensed" w:eastAsia="Roboto Condensed" w:hAnsi="Roboto Condensed"/>
                  <w:i w:val="1"/>
                  <w:sz w:val="22"/>
                  <w:szCs w:val="22"/>
                  <w:rtl w:val="0"/>
                </w:rPr>
                <w:t xml:space="preserve"> </w:t>
              </w:r>
            </w:hyperlink>
            <w:hyperlink r:id="rId14">
              <w:r w:rsidDel="00000000" w:rsidR="00000000" w:rsidRPr="00000000">
                <w:rPr>
                  <w:rFonts w:ascii="Roboto Condensed" w:cs="Roboto Condensed" w:eastAsia="Roboto Condensed" w:hAnsi="Roboto Condensed"/>
                  <w:i w:val="1"/>
                  <w:sz w:val="22"/>
                  <w:szCs w:val="22"/>
                  <w:u w:val="single"/>
                  <w:rtl w:val="0"/>
                </w:rPr>
                <w:t xml:space="preserve">http://www.huffingtonpost.com/2010/01/29/new-monopoly-board-credit_n_442461.html</w:t>
              </w:r>
            </w:hyperlink>
            <w:r w:rsidDel="00000000" w:rsidR="00000000" w:rsidRPr="00000000">
              <w:rPr>
                <w:rtl w:val="0"/>
              </w:rPr>
            </w:r>
          </w:p>
          <w:p w:rsidR="00000000" w:rsidDel="00000000" w:rsidP="00000000" w:rsidRDefault="00000000" w:rsidRPr="00000000" w14:paraId="00000032">
            <w:pPr>
              <w:spacing w:line="276" w:lineRule="auto"/>
              <w:rPr>
                <w:rFonts w:ascii="Roboto Condensed" w:cs="Roboto Condensed" w:eastAsia="Roboto Condensed" w:hAnsi="Roboto Condensed"/>
                <w:i w:val="1"/>
                <w:sz w:val="22"/>
                <w:szCs w:val="22"/>
              </w:rPr>
            </w:pPr>
            <w:r w:rsidDel="00000000" w:rsidR="00000000" w:rsidRPr="00000000">
              <w:rPr>
                <w:rFonts w:ascii="Roboto Condensed" w:cs="Roboto Condensed" w:eastAsia="Roboto Condensed" w:hAnsi="Roboto Condensed"/>
                <w:i w:val="1"/>
                <w:sz w:val="22"/>
                <w:szCs w:val="22"/>
                <w:u w:val="single"/>
                <w:rtl w:val="0"/>
              </w:rPr>
              <w:br w:type="textWrapping"/>
            </w:r>
            <w:r w:rsidDel="00000000" w:rsidR="00000000" w:rsidRPr="00000000">
              <w:rPr>
                <w:rFonts w:ascii="Roboto Condensed" w:cs="Roboto Condensed" w:eastAsia="Roboto Condensed" w:hAnsi="Roboto Condensed"/>
                <w:i w:val="1"/>
                <w:sz w:val="22"/>
                <w:szCs w:val="22"/>
                <w:rtl w:val="0"/>
              </w:rPr>
              <w:t xml:space="preserve">2) BOOM (unofficial redesign by Brenda Brathwaite &amp; Ian Schreiber)</w:t>
            </w:r>
          </w:p>
          <w:p w:rsidR="00000000" w:rsidDel="00000000" w:rsidP="00000000" w:rsidRDefault="00000000" w:rsidRPr="00000000" w14:paraId="00000033">
            <w:pPr>
              <w:numPr>
                <w:ilvl w:val="0"/>
                <w:numId w:val="3"/>
              </w:numPr>
              <w:spacing w:after="0" w:afterAutospacing="0" w:before="240" w:line="276" w:lineRule="auto"/>
              <w:ind w:left="720" w:hanging="360"/>
              <w:rPr>
                <w:rFonts w:ascii="Roboto Condensed" w:cs="Roboto Condensed" w:eastAsia="Roboto Condensed" w:hAnsi="Roboto Condensed"/>
                <w:i w:val="1"/>
                <w:sz w:val="22"/>
                <w:szCs w:val="22"/>
              </w:rPr>
            </w:pPr>
            <w:r w:rsidDel="00000000" w:rsidR="00000000" w:rsidRPr="00000000">
              <w:rPr>
                <w:rFonts w:ascii="Roboto Condensed" w:cs="Roboto Condensed" w:eastAsia="Roboto Condensed" w:hAnsi="Roboto Condensed"/>
                <w:i w:val="1"/>
                <w:sz w:val="22"/>
                <w:szCs w:val="22"/>
                <w:rtl w:val="0"/>
              </w:rPr>
              <w:t xml:space="preserve">Background Info / Board Photos:</w:t>
            </w:r>
            <w:hyperlink r:id="rId15">
              <w:r w:rsidDel="00000000" w:rsidR="00000000" w:rsidRPr="00000000">
                <w:rPr>
                  <w:rFonts w:ascii="Roboto Condensed" w:cs="Roboto Condensed" w:eastAsia="Roboto Condensed" w:hAnsi="Roboto Condensed"/>
                  <w:i w:val="1"/>
                  <w:sz w:val="22"/>
                  <w:szCs w:val="22"/>
                  <w:rtl w:val="0"/>
                </w:rPr>
                <w:t xml:space="preserve"> </w:t>
              </w:r>
            </w:hyperlink>
            <w:hyperlink r:id="rId16">
              <w:r w:rsidDel="00000000" w:rsidR="00000000" w:rsidRPr="00000000">
                <w:rPr>
                  <w:rFonts w:ascii="Roboto Condensed" w:cs="Roboto Condensed" w:eastAsia="Roboto Condensed" w:hAnsi="Roboto Condensed"/>
                  <w:i w:val="1"/>
                  <w:sz w:val="22"/>
                  <w:szCs w:val="22"/>
                  <w:u w:val="single"/>
                  <w:rtl w:val="0"/>
                </w:rPr>
                <w:t xml:space="preserve">http://www.studio360.org/2011/may/20/monopoly-redesigned/</w:t>
              </w:r>
            </w:hyperlink>
            <w:r w:rsidDel="00000000" w:rsidR="00000000" w:rsidRPr="00000000">
              <w:rPr>
                <w:rtl w:val="0"/>
              </w:rPr>
            </w:r>
          </w:p>
          <w:p w:rsidR="00000000" w:rsidDel="00000000" w:rsidP="00000000" w:rsidRDefault="00000000" w:rsidRPr="00000000" w14:paraId="00000034">
            <w:pPr>
              <w:numPr>
                <w:ilvl w:val="0"/>
                <w:numId w:val="3"/>
              </w:numPr>
              <w:spacing w:after="0" w:afterAutospacing="0" w:before="0" w:beforeAutospacing="0" w:line="276" w:lineRule="auto"/>
              <w:ind w:left="720" w:hanging="360"/>
              <w:rPr>
                <w:rFonts w:ascii="Roboto Condensed" w:cs="Roboto Condensed" w:eastAsia="Roboto Condensed" w:hAnsi="Roboto Condensed"/>
                <w:i w:val="1"/>
                <w:sz w:val="22"/>
                <w:szCs w:val="22"/>
              </w:rPr>
            </w:pPr>
            <w:r w:rsidDel="00000000" w:rsidR="00000000" w:rsidRPr="00000000">
              <w:rPr>
                <w:rFonts w:ascii="Roboto Condensed" w:cs="Roboto Condensed" w:eastAsia="Roboto Condensed" w:hAnsi="Roboto Condensed"/>
                <w:i w:val="1"/>
                <w:sz w:val="22"/>
                <w:szCs w:val="22"/>
                <w:rtl w:val="0"/>
              </w:rPr>
              <w:t xml:space="preserve">Rules:</w:t>
            </w:r>
            <w:hyperlink r:id="rId17">
              <w:r w:rsidDel="00000000" w:rsidR="00000000" w:rsidRPr="00000000">
                <w:rPr>
                  <w:rFonts w:ascii="Roboto Condensed" w:cs="Roboto Condensed" w:eastAsia="Roboto Condensed" w:hAnsi="Roboto Condensed"/>
                  <w:i w:val="1"/>
                  <w:sz w:val="22"/>
                  <w:szCs w:val="22"/>
                  <w:rtl w:val="0"/>
                </w:rPr>
                <w:t xml:space="preserve"> </w:t>
              </w:r>
            </w:hyperlink>
            <w:hyperlink r:id="rId18">
              <w:r w:rsidDel="00000000" w:rsidR="00000000" w:rsidRPr="00000000">
                <w:rPr>
                  <w:rFonts w:ascii="Roboto Condensed" w:cs="Roboto Condensed" w:eastAsia="Roboto Condensed" w:hAnsi="Roboto Condensed"/>
                  <w:i w:val="1"/>
                  <w:sz w:val="22"/>
                  <w:szCs w:val="22"/>
                  <w:u w:val="single"/>
                  <w:rtl w:val="0"/>
                </w:rPr>
                <w:t xml:space="preserve">http://media40.wnyc.net/media/resources/2011/May/19/BoomRules.pdf</w:t>
              </w:r>
            </w:hyperlink>
            <w:r w:rsidDel="00000000" w:rsidR="00000000" w:rsidRPr="00000000">
              <w:rPr>
                <w:rtl w:val="0"/>
              </w:rPr>
            </w:r>
          </w:p>
          <w:p w:rsidR="00000000" w:rsidDel="00000000" w:rsidP="00000000" w:rsidRDefault="00000000" w:rsidRPr="00000000" w14:paraId="00000035">
            <w:pPr>
              <w:numPr>
                <w:ilvl w:val="0"/>
                <w:numId w:val="3"/>
              </w:numPr>
              <w:spacing w:after="240" w:before="0" w:beforeAutospacing="0" w:line="276" w:lineRule="auto"/>
              <w:ind w:left="720" w:hanging="360"/>
              <w:rPr>
                <w:rFonts w:ascii="Roboto Condensed" w:cs="Roboto Condensed" w:eastAsia="Roboto Condensed" w:hAnsi="Roboto Condensed"/>
                <w:i w:val="1"/>
                <w:sz w:val="22"/>
                <w:szCs w:val="22"/>
              </w:rPr>
            </w:pPr>
            <w:r w:rsidDel="00000000" w:rsidR="00000000" w:rsidRPr="00000000">
              <w:rPr>
                <w:rFonts w:ascii="Roboto Condensed" w:cs="Roboto Condensed" w:eastAsia="Roboto Condensed" w:hAnsi="Roboto Condensed"/>
                <w:i w:val="1"/>
                <w:sz w:val="22"/>
                <w:szCs w:val="22"/>
                <w:rtl w:val="0"/>
              </w:rPr>
              <w:t xml:space="preserve">News Alert &amp; Handout Cards:</w:t>
            </w:r>
            <w:hyperlink r:id="rId19">
              <w:r w:rsidDel="00000000" w:rsidR="00000000" w:rsidRPr="00000000">
                <w:rPr>
                  <w:rFonts w:ascii="Roboto Condensed" w:cs="Roboto Condensed" w:eastAsia="Roboto Condensed" w:hAnsi="Roboto Condensed"/>
                  <w:i w:val="1"/>
                  <w:sz w:val="22"/>
                  <w:szCs w:val="22"/>
                  <w:rtl w:val="0"/>
                </w:rPr>
                <w:t xml:space="preserve"> </w:t>
              </w:r>
            </w:hyperlink>
            <w:hyperlink r:id="rId20">
              <w:r w:rsidDel="00000000" w:rsidR="00000000" w:rsidRPr="00000000">
                <w:rPr>
                  <w:rFonts w:ascii="Roboto Condensed" w:cs="Roboto Condensed" w:eastAsia="Roboto Condensed" w:hAnsi="Roboto Condensed"/>
                  <w:i w:val="1"/>
                  <w:sz w:val="22"/>
                  <w:szCs w:val="22"/>
                  <w:u w:val="single"/>
                  <w:rtl w:val="0"/>
                </w:rPr>
                <w:t xml:space="preserve">http://media40.wnyc.net/media/resources/2011/May/19/BoomCards.pdf</w:t>
              </w:r>
            </w:hyperlink>
            <w:r w:rsidDel="00000000" w:rsidR="00000000" w:rsidRPr="00000000">
              <w:rPr>
                <w:rtl w:val="0"/>
              </w:rPr>
            </w:r>
          </w:p>
          <w:p w:rsidR="00000000" w:rsidDel="00000000" w:rsidP="00000000" w:rsidRDefault="00000000" w:rsidRPr="00000000" w14:paraId="00000036">
            <w:pP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Reference: Chapter 6 in </w:t>
            </w:r>
            <w:r w:rsidDel="00000000" w:rsidR="00000000" w:rsidRPr="00000000">
              <w:rPr>
                <w:rFonts w:ascii="Roboto Condensed" w:cs="Roboto Condensed" w:eastAsia="Roboto Condensed" w:hAnsi="Roboto Condensed"/>
                <w:i w:val="1"/>
                <w:sz w:val="22"/>
                <w:szCs w:val="22"/>
                <w:rtl w:val="0"/>
              </w:rPr>
              <w:t xml:space="preserve">Game Development Essentials: An Introduction (4th Edition).</w:t>
            </w:r>
            <w:r w:rsidDel="00000000" w:rsidR="00000000" w:rsidRPr="00000000">
              <w:rPr>
                <w:rtl w:val="0"/>
              </w:rPr>
            </w:r>
          </w:p>
        </w:tc>
      </w:tr>
      <w:tr>
        <w:trPr>
          <w:cantSplit w:val="0"/>
          <w:trHeight w:val="1395" w:hRule="atLeast"/>
          <w:tblHeader w:val="0"/>
        </w:trPr>
        <w:tc>
          <w:tcPr>
            <w:tcBorders>
              <w:top w:color="000000" w:space="0" w:sz="0" w:val="nil"/>
              <w:left w:color="4fc3cd" w:space="0" w:sz="12" w:val="single"/>
              <w:bottom w:color="4fc3cd" w:space="0" w:sz="12"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3A">
            <w:pPr>
              <w:widowControl w:val="0"/>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  </w:t>
            </w:r>
            <w:r w:rsidDel="00000000" w:rsidR="00000000" w:rsidRPr="00000000">
              <w:rPr>
                <w:rFonts w:ascii="Roboto Condensed" w:cs="Roboto Condensed" w:eastAsia="Roboto Condensed" w:hAnsi="Roboto Condensed"/>
                <w:sz w:val="22"/>
                <w:szCs w:val="22"/>
              </w:rPr>
              <w:drawing>
                <wp:inline distB="114300" distT="114300" distL="114300" distR="114300">
                  <wp:extent cx="1862138" cy="499903"/>
                  <wp:effectExtent b="0" l="0" r="0" t="0"/>
                  <wp:docPr id="8" name="image1.png"/>
                  <a:graphic>
                    <a:graphicData uri="http://schemas.openxmlformats.org/drawingml/2006/picture">
                      <pic:pic>
                        <pic:nvPicPr>
                          <pic:cNvPr id="0" name="image1.png"/>
                          <pic:cNvPicPr preferRelativeResize="0"/>
                        </pic:nvPicPr>
                        <pic:blipFill>
                          <a:blip r:embed="rId9"/>
                          <a:srcRect b="345" l="0" r="0" t="346"/>
                          <a:stretch>
                            <a:fillRect/>
                          </a:stretch>
                        </pic:blipFill>
                        <pic:spPr>
                          <a:xfrm>
                            <a:off x="0" y="0"/>
                            <a:ext cx="1862138" cy="499903"/>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4fc3cd" w:space="0" w:sz="12"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rPr>
                <w:rFonts w:ascii="Roboto Condensed" w:cs="Roboto Condensed" w:eastAsia="Roboto Condensed" w:hAnsi="Roboto Condensed"/>
                <w:sz w:val="22"/>
                <w:szCs w:val="22"/>
              </w:rPr>
            </w:pPr>
            <w:r w:rsidDel="00000000" w:rsidR="00000000" w:rsidRPr="00000000">
              <w:rPr>
                <w:rtl w:val="0"/>
              </w:rPr>
            </w:r>
          </w:p>
        </w:tc>
        <w:tc>
          <w:tcPr>
            <w:tcBorders>
              <w:top w:color="000000" w:space="0" w:sz="0" w:val="nil"/>
              <w:left w:color="000000" w:space="0" w:sz="0" w:val="nil"/>
              <w:bottom w:color="4fc3cd" w:space="0" w:sz="12" w:val="single"/>
              <w:right w:color="4fc3cd"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jc w:val="right"/>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3D">
            <w:pPr>
              <w:widowControl w:val="0"/>
              <w:jc w:val="cente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    </w:t>
            </w:r>
          </w:p>
          <w:p w:rsidR="00000000" w:rsidDel="00000000" w:rsidP="00000000" w:rsidRDefault="00000000" w:rsidRPr="00000000" w14:paraId="0000003E">
            <w:pPr>
              <w:widowControl w:val="0"/>
              <w:jc w:val="center"/>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3F">
            <w:pPr>
              <w:widowControl w:val="0"/>
              <w:jc w:val="cente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b w:val="1"/>
                <w:color w:val="4fc3cd"/>
                <w:sz w:val="22"/>
                <w:szCs w:val="22"/>
                <w:rtl w:val="0"/>
              </w:rPr>
              <w:t xml:space="preserve">                 © 2022 Jeannie Novak               </w:t>
            </w:r>
            <w:r w:rsidDel="00000000" w:rsidR="00000000" w:rsidRPr="00000000">
              <w:rPr>
                <w:rFonts w:ascii="Roboto Condensed" w:cs="Roboto Condensed" w:eastAsia="Roboto Condensed" w:hAnsi="Roboto Condensed"/>
                <w:sz w:val="22"/>
                <w:szCs w:val="22"/>
                <w:rtl w:val="0"/>
              </w:rPr>
              <w:t xml:space="preserve">   </w:t>
            </w:r>
          </w:p>
        </w:tc>
      </w:tr>
    </w:tbl>
    <w:p w:rsidR="00000000" w:rsidDel="00000000" w:rsidP="00000000" w:rsidRDefault="00000000" w:rsidRPr="00000000" w14:paraId="00000040">
      <w:pPr>
        <w:pStyle w:val="Title"/>
        <w:jc w:val="left"/>
        <w:rPr>
          <w:rFonts w:ascii="Roboto Condensed" w:cs="Roboto Condensed" w:eastAsia="Roboto Condensed" w:hAnsi="Roboto Condensed"/>
          <w:vertAlign w:val="baseline"/>
        </w:rPr>
      </w:pPr>
      <w:bookmarkStart w:colFirst="0" w:colLast="0" w:name="_heading=h.lpozdgukilzr" w:id="0"/>
      <w:bookmarkEnd w:id="0"/>
      <w:r w:rsidDel="00000000" w:rsidR="00000000" w:rsidRPr="00000000">
        <w:br w:type="page"/>
      </w:r>
      <w:r w:rsidDel="00000000" w:rsidR="00000000" w:rsidRPr="00000000">
        <w:rPr>
          <w:rtl w:val="0"/>
        </w:rPr>
      </w:r>
    </w:p>
    <w:sectPr>
      <w:headerReference r:id="rId21" w:type="default"/>
      <w:pgSz w:h="15840" w:w="12240" w:orient="portrait"/>
      <w:pgMar w:bottom="806.4000000000001"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ourier New"/>
  <w:font w:name="Roboto Condense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Arial Black">
    <w:embedRegular w:fontKey="{00000000-0000-0000-0000-000000000000}" r:id="rId7"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spacing w:before="200" w:line="276" w:lineRule="auto"/>
    </w:pPr>
    <w:rPr>
      <w:rFonts w:ascii="Arial Black" w:cs="Arial Black" w:eastAsia="Arial Black" w:hAnsi="Arial Black"/>
      <w:i w:val="1"/>
      <w:color w:val="3c3c3c"/>
      <w:sz w:val="22"/>
      <w:szCs w:val="22"/>
      <w:vertAlign w:val="baseline"/>
    </w:rPr>
  </w:style>
  <w:style w:type="paragraph" w:styleId="Title">
    <w:name w:val="Title"/>
    <w:basedOn w:val="Normal"/>
    <w:next w:val="Normal"/>
    <w:pPr>
      <w:jc w:val="center"/>
    </w:pPr>
    <w:rPr>
      <w:b w:val="1"/>
      <w:sz w:val="22"/>
      <w:szCs w:val="22"/>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spacing w:before="200" w:line="276" w:lineRule="auto"/>
    </w:pPr>
    <w:rPr>
      <w:rFonts w:ascii="Arial Black" w:cs="Arial Black" w:eastAsia="Arial Black" w:hAnsi="Arial Black"/>
      <w:i w:val="1"/>
      <w:color w:val="3c3c3c"/>
      <w:sz w:val="22"/>
      <w:szCs w:val="22"/>
      <w:vertAlign w:val="baseline"/>
    </w:rPr>
  </w:style>
  <w:style w:type="paragraph" w:styleId="Title">
    <w:name w:val="Title"/>
    <w:basedOn w:val="Normal"/>
    <w:next w:val="Normal"/>
    <w:pPr>
      <w:jc w:val="center"/>
    </w:pPr>
    <w:rPr>
      <w:b w:val="1"/>
      <w:sz w:val="22"/>
      <w:szCs w:val="22"/>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6">
    <w:name w:val="Heading 6"/>
    <w:basedOn w:val="Normal"/>
    <w:next w:val="Normal"/>
    <w:autoRedefine w:val="0"/>
    <w:hidden w:val="0"/>
    <w:qFormat w:val="1"/>
    <w:pPr>
      <w:keepNext w:val="1"/>
      <w:keepLines w:val="1"/>
      <w:suppressAutoHyphens w:val="1"/>
      <w:spacing w:before="200" w:line="276" w:lineRule="auto"/>
      <w:ind w:leftChars="-1" w:rightChars="0" w:firstLineChars="-1"/>
      <w:textDirection w:val="btLr"/>
      <w:textAlignment w:val="top"/>
      <w:outlineLvl w:val="5"/>
    </w:pPr>
    <w:rPr>
      <w:rFonts w:ascii="Arial Black" w:cs="Times New Roman" w:eastAsia="Times New Roman" w:hAnsi="Arial Black"/>
      <w:i w:val="1"/>
      <w:iCs w:val="1"/>
      <w:color w:val="3c3c3c"/>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b w:val="1"/>
      <w:bCs w:val="1"/>
      <w:w w:val="100"/>
      <w:position w:val="-1"/>
      <w:sz w:val="22"/>
      <w:szCs w:val="24"/>
      <w:effect w:val="none"/>
      <w:vertAlign w:val="baseline"/>
      <w:cs w:val="0"/>
      <w:em w:val="none"/>
      <w:lang w:bidi="ar-SA" w:eastAsia="en-US" w:val="en-US"/>
    </w:rPr>
  </w:style>
  <w:style w:type="character" w:styleId="TitleChar">
    <w:name w:val="Title Char"/>
    <w:next w:val="TitleChar"/>
    <w:autoRedefine w:val="0"/>
    <w:hidden w:val="0"/>
    <w:qFormat w:val="0"/>
    <w:rPr>
      <w:rFonts w:ascii="Cambria" w:cs="Times New Roman" w:eastAsia="Times New Roman" w:hAnsi="Cambria"/>
      <w:b w:val="1"/>
      <w:bCs w:val="1"/>
      <w:w w:val="100"/>
      <w:kern w:val="28"/>
      <w:position w:val="-1"/>
      <w:sz w:val="32"/>
      <w:szCs w:val="32"/>
      <w:effect w:val="none"/>
      <w:vertAlign w:val="baseline"/>
      <w:cs w:val="0"/>
      <w:em w:val="none"/>
      <w:lang/>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Minion" w:cs="Minion" w:hAnsi="Minion"/>
      <w:color w:val="000000"/>
      <w:w w:val="100"/>
      <w:position w:val="-1"/>
      <w:sz w:val="24"/>
      <w:szCs w:val="24"/>
      <w:effect w:val="none"/>
      <w:vertAlign w:val="baseline"/>
      <w:cs w:val="0"/>
      <w:em w:val="none"/>
      <w:lang w:bidi="ar-SA" w:eastAsia="en-US" w:val="en-US"/>
    </w:rPr>
  </w:style>
  <w:style w:type="character" w:styleId="SubtleEmphasis">
    <w:name w:val="Subtle Emphasis"/>
    <w:next w:val="SubtleEmphasis"/>
    <w:autoRedefine w:val="0"/>
    <w:hidden w:val="0"/>
    <w:qFormat w:val="0"/>
    <w:rPr>
      <w:i w:val="1"/>
      <w:iCs w:val="1"/>
      <w:color w:val="808080"/>
      <w:w w:val="100"/>
      <w:position w:val="-1"/>
      <w:effect w:val="none"/>
      <w:vertAlign w:val="baseline"/>
      <w:cs w:val="0"/>
      <w:em w:val="none"/>
      <w:lang/>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rFonts w:ascii="Arial" w:eastAsia="Arial" w:hAnsi="Arial"/>
      <w:w w:val="100"/>
      <w:position w:val="-1"/>
      <w:sz w:val="22"/>
      <w:szCs w:val="22"/>
      <w:effect w:val="none"/>
      <w:vertAlign w:val="baseline"/>
      <w:cs w:val="0"/>
      <w:em w:val="none"/>
      <w:lang w:bidi="ar-SA" w:eastAsia="en-US" w:val="en-US"/>
    </w:rPr>
  </w:style>
  <w:style w:type="character" w:styleId="Heading6Char">
    <w:name w:val="Heading 6 Char"/>
    <w:next w:val="Heading6Char"/>
    <w:autoRedefine w:val="0"/>
    <w:hidden w:val="0"/>
    <w:qFormat w:val="0"/>
    <w:rPr>
      <w:rFonts w:ascii="Arial Black" w:hAnsi="Arial Black"/>
      <w:i w:val="1"/>
      <w:iCs w:val="1"/>
      <w:color w:val="3c3c3c"/>
      <w:w w:val="100"/>
      <w:position w:val="-1"/>
      <w:sz w:val="22"/>
      <w:szCs w:val="22"/>
      <w:effect w:val="none"/>
      <w:vertAlign w:val="baseline"/>
      <w:cs w:val="0"/>
      <w:em w:val="none"/>
      <w:lang/>
    </w:rPr>
  </w:style>
  <w:style w:type="character" w:styleId="Strong">
    <w:name w:val="Strong"/>
    <w:next w:val="Strong"/>
    <w:autoRedefine w:val="0"/>
    <w:hidden w:val="0"/>
    <w:qFormat w:val="0"/>
    <w:rPr>
      <w:b w:val="1"/>
      <w:bCs w:val="1"/>
      <w:w w:val="100"/>
      <w:position w:val="-1"/>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rFonts w:ascii="Arial" w:cs="Times New Roman" w:eastAsia="Arial" w:hAnsi="Arial"/>
      <w:w w:val="100"/>
      <w:position w:val="-1"/>
      <w:sz w:val="22"/>
      <w:szCs w:val="22"/>
      <w:effect w:val="none"/>
      <w:vertAlign w:val="baseline"/>
      <w:cs w:val="0"/>
      <w:em w:val="none"/>
      <w:lang w:bidi="ar-SA" w:eastAsia="en-US" w:val="en-US"/>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100.0" w:type="dxa"/>
        <w:left w:w="100.0" w:type="dxa"/>
        <w:bottom w:w="100.0" w:type="dxa"/>
        <w:right w:w="100.0" w:type="dxa"/>
      </w:tblCellMar>
    </w:tblPr>
  </w:style>
  <w:style w:type="table" w:styleId="Table2">
    <w:basedOn w:val="TableNormal"/>
    <w:rPr>
      <w:vertAlign w:val="baseline"/>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media40.wnyc.net/media/resources/2011/May/19/BoomCards.pdf" TargetMode="External"/><Relationship Id="rId11" Type="http://schemas.openxmlformats.org/officeDocument/2006/relationships/hyperlink" Target="http://www.csmonitor.com/Innovation/Horizons/2010/0205/Monopoly-gets-radical-redesign-goodbye-paper-money" TargetMode="External"/><Relationship Id="rId10" Type="http://schemas.openxmlformats.org/officeDocument/2006/relationships/hyperlink" Target="https://drive.google.com/file/d/12RTzg0-WA4xT0N7RvssgRA9BVQWjkoR7/view?usp=share_link" TargetMode="External"/><Relationship Id="rId21" Type="http://schemas.openxmlformats.org/officeDocument/2006/relationships/header" Target="header1.xml"/><Relationship Id="rId13" Type="http://schemas.openxmlformats.org/officeDocument/2006/relationships/hyperlink" Target="http://www.huffingtonpost.com/2010/01/29/new-monopoly-board-credit_n_442461.html" TargetMode="External"/><Relationship Id="rId12" Type="http://schemas.openxmlformats.org/officeDocument/2006/relationships/hyperlink" Target="http://www.csmonitor.com/Innovation/Horizons/2010/0205/Monopoly-gets-radical-redesign-goodbye-paper-mone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hyperlink" Target="http://www.studio360.org/2011/may/20/monopoly-redesigned/" TargetMode="External"/><Relationship Id="rId14" Type="http://schemas.openxmlformats.org/officeDocument/2006/relationships/hyperlink" Target="http://www.huffingtonpost.com/2010/01/29/new-monopoly-board-credit_n_442461.html" TargetMode="External"/><Relationship Id="rId17" Type="http://schemas.openxmlformats.org/officeDocument/2006/relationships/hyperlink" Target="http://media40.wnyc.net/media/resources/2011/May/19/BoomRules.pdf" TargetMode="External"/><Relationship Id="rId16" Type="http://schemas.openxmlformats.org/officeDocument/2006/relationships/hyperlink" Target="http://www.studio360.org/2011/may/20/monopoly-redesigned/" TargetMode="External"/><Relationship Id="rId5" Type="http://schemas.openxmlformats.org/officeDocument/2006/relationships/styles" Target="styles.xml"/><Relationship Id="rId19" Type="http://schemas.openxmlformats.org/officeDocument/2006/relationships/hyperlink" Target="http://media40.wnyc.net/media/resources/2011/May/19/BoomCards.pdf" TargetMode="External"/><Relationship Id="rId6" Type="http://schemas.openxmlformats.org/officeDocument/2006/relationships/customXml" Target="../customXML/item1.xml"/><Relationship Id="rId18" Type="http://schemas.openxmlformats.org/officeDocument/2006/relationships/hyperlink" Target="http://media40.wnyc.net/media/resources/2011/May/19/BoomRules.pdf" TargetMode="External"/><Relationship Id="rId7" Type="http://schemas.openxmlformats.org/officeDocument/2006/relationships/hyperlink" Target="https://drive.google.com/file/d/12RTzg0-WA4xT0N7RvssgRA9BVQWjkoR7/view?usp=share_link" TargetMode="Externa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RobotoCondensed-regular.ttf"/><Relationship Id="rId2" Type="http://schemas.openxmlformats.org/officeDocument/2006/relationships/font" Target="fonts/RobotoCondensed-bold.ttf"/><Relationship Id="rId3" Type="http://schemas.openxmlformats.org/officeDocument/2006/relationships/font" Target="fonts/RobotoCondensed-italic.ttf"/><Relationship Id="rId4" Type="http://schemas.openxmlformats.org/officeDocument/2006/relationships/font" Target="fonts/RobotoCondensed-bold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Pt1gwF6ir8BI2U+kEF/5TwXxNQ==">CgMxLjAyDmgubHBvemRndWtpbHpyOAByITFvdncwMUVKYUEwV0JmemQwanc5b1BBQ0ZkdmZrNjkyMQ==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2011-09-20T05:44:00Z</dcterms:created>
  <dc:creator>Jeannie Novak</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AdHocReviewCycleID">
    <vt:i4>-54301215</vt:i4>
  </property>
  <property fmtid="{D5CDD505-2E9C-101B-9397-08002B2CF9AE}" pid="4" name="_EmailSubject">
    <vt:lpstr>Novak E.Resource</vt:lpstr>
  </property>
  <property fmtid="{D5CDD505-2E9C-101B-9397-08002B2CF9AE}" pid="5" name="_AuthorEmail">
    <vt:lpstr>Meghan.Barbosa@contractor.thomson.com</vt:lpstr>
  </property>
  <property fmtid="{D5CDD505-2E9C-101B-9397-08002B2CF9AE}" pid="6" name="_AuthorEmailDisplayName">
    <vt:lpstr>Barbosa, Meghan</vt:lpstr>
  </property>
  <property fmtid="{D5CDD505-2E9C-101B-9397-08002B2CF9AE}" pid="7" name="_PreviousAdHocReviewCycleID">
    <vt:i4>1221445285</vt:i4>
  </property>
  <property fmtid="{D5CDD505-2E9C-101B-9397-08002B2CF9AE}" pid="8" name="_ReviewingToolsShownOnce">
    <vt:lpstr/>
  </property>
</Properties>
</file>